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4A" w:rsidRDefault="002B3E08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新增岗位职责模板</w:t>
      </w:r>
    </w:p>
    <w:tbl>
      <w:tblPr>
        <w:tblStyle w:val="a3"/>
        <w:tblW w:w="0" w:type="auto"/>
        <w:tblLook w:val="04A0"/>
      </w:tblPr>
      <w:tblGrid>
        <w:gridCol w:w="1696"/>
        <w:gridCol w:w="1276"/>
        <w:gridCol w:w="1134"/>
        <w:gridCol w:w="1559"/>
        <w:gridCol w:w="2631"/>
      </w:tblGrid>
      <w:tr w:rsidR="006E564A">
        <w:trPr>
          <w:trHeight w:val="567"/>
        </w:trPr>
        <w:tc>
          <w:tcPr>
            <w:tcW w:w="1696" w:type="dxa"/>
            <w:vAlign w:val="center"/>
          </w:tcPr>
          <w:p w:rsidR="006E564A" w:rsidRDefault="002B3E0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部门</w:t>
            </w:r>
          </w:p>
        </w:tc>
        <w:tc>
          <w:tcPr>
            <w:tcW w:w="2410" w:type="dxa"/>
            <w:gridSpan w:val="2"/>
            <w:vAlign w:val="center"/>
          </w:tcPr>
          <w:p w:rsidR="006E564A" w:rsidRDefault="00EF1A8F">
            <w:r>
              <w:rPr>
                <w:rFonts w:hint="eastAsia"/>
              </w:rPr>
              <w:t>心内科</w:t>
            </w:r>
          </w:p>
        </w:tc>
        <w:tc>
          <w:tcPr>
            <w:tcW w:w="1559" w:type="dxa"/>
            <w:vAlign w:val="center"/>
          </w:tcPr>
          <w:p w:rsidR="006E564A" w:rsidRDefault="002B3E0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2631" w:type="dxa"/>
            <w:vAlign w:val="center"/>
          </w:tcPr>
          <w:p w:rsidR="006E564A" w:rsidRDefault="00EF1A8F">
            <w:r>
              <w:rPr>
                <w:rFonts w:ascii="黑体" w:eastAsia="黑体" w:hAnsi="宋体" w:hint="eastAsia"/>
                <w:bCs/>
                <w:szCs w:val="21"/>
              </w:rPr>
              <w:t>心肺运动检测</w:t>
            </w:r>
          </w:p>
        </w:tc>
      </w:tr>
      <w:tr w:rsidR="006E564A">
        <w:trPr>
          <w:trHeight w:val="567"/>
        </w:trPr>
        <w:tc>
          <w:tcPr>
            <w:tcW w:w="1696" w:type="dxa"/>
            <w:vAlign w:val="center"/>
          </w:tcPr>
          <w:p w:rsidR="006E564A" w:rsidRDefault="002B3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6600" w:type="dxa"/>
            <w:gridSpan w:val="4"/>
            <w:vAlign w:val="center"/>
          </w:tcPr>
          <w:p w:rsidR="006E564A" w:rsidRPr="00EF1A8F" w:rsidRDefault="002B3E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主要负责</w:t>
            </w:r>
            <w:r w:rsidR="00EF1A8F">
              <w:rPr>
                <w:rFonts w:ascii="宋体" w:hAnsi="宋体" w:hint="eastAsia"/>
                <w:szCs w:val="21"/>
              </w:rPr>
              <w:t>心内科心肺运动</w:t>
            </w:r>
            <w:r>
              <w:rPr>
                <w:rFonts w:ascii="宋体" w:hAnsi="宋体" w:hint="eastAsia"/>
                <w:szCs w:val="21"/>
              </w:rPr>
              <w:t>检测</w:t>
            </w:r>
            <w:r>
              <w:rPr>
                <w:rFonts w:ascii="宋体" w:hAnsi="宋体" w:hint="eastAsia"/>
                <w:szCs w:val="21"/>
              </w:rPr>
              <w:t>的技术操作，</w:t>
            </w:r>
            <w:r>
              <w:rPr>
                <w:rFonts w:ascii="宋体" w:hAnsi="宋体" w:hint="eastAsia"/>
                <w:szCs w:val="21"/>
              </w:rPr>
              <w:t>相关量表、数据收集和</w:t>
            </w:r>
            <w:r>
              <w:rPr>
                <w:rFonts w:ascii="宋体" w:hAnsi="宋体" w:hint="eastAsia"/>
                <w:szCs w:val="21"/>
              </w:rPr>
              <w:t>仪器使用、保养和维护</w:t>
            </w:r>
            <w:r w:rsidR="00EF1A8F">
              <w:rPr>
                <w:rFonts w:ascii="宋体" w:hAnsi="宋体" w:hint="eastAsia"/>
                <w:szCs w:val="21"/>
              </w:rPr>
              <w:t>以及配合心脏康复医师完成心脏康复相关项目。</w:t>
            </w:r>
          </w:p>
        </w:tc>
      </w:tr>
      <w:tr w:rsidR="006E564A">
        <w:trPr>
          <w:trHeight w:val="567"/>
        </w:trPr>
        <w:tc>
          <w:tcPr>
            <w:tcW w:w="1696" w:type="dxa"/>
            <w:vAlign w:val="center"/>
          </w:tcPr>
          <w:p w:rsidR="006E564A" w:rsidRDefault="002B3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请示上级</w:t>
            </w:r>
          </w:p>
        </w:tc>
        <w:tc>
          <w:tcPr>
            <w:tcW w:w="6600" w:type="dxa"/>
            <w:gridSpan w:val="4"/>
            <w:vAlign w:val="center"/>
          </w:tcPr>
          <w:p w:rsidR="006E564A" w:rsidRDefault="00EF1A8F">
            <w:r>
              <w:rPr>
                <w:rFonts w:ascii="宋体" w:hAnsi="宋体" w:hint="eastAsia"/>
                <w:szCs w:val="21"/>
              </w:rPr>
              <w:t>心</w:t>
            </w:r>
            <w:r w:rsidR="002B3E08">
              <w:rPr>
                <w:rFonts w:ascii="宋体" w:hAnsi="宋体" w:hint="eastAsia"/>
                <w:szCs w:val="21"/>
              </w:rPr>
              <w:t>内科专家</w:t>
            </w:r>
          </w:p>
        </w:tc>
      </w:tr>
      <w:tr w:rsidR="006E564A">
        <w:trPr>
          <w:trHeight w:val="699"/>
        </w:trPr>
        <w:tc>
          <w:tcPr>
            <w:tcW w:w="1696" w:type="dxa"/>
            <w:vAlign w:val="center"/>
          </w:tcPr>
          <w:p w:rsidR="006E564A" w:rsidRDefault="002B3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工作职责</w:t>
            </w:r>
          </w:p>
        </w:tc>
        <w:tc>
          <w:tcPr>
            <w:tcW w:w="6600" w:type="dxa"/>
            <w:gridSpan w:val="4"/>
          </w:tcPr>
          <w:p w:rsidR="006E564A" w:rsidRDefault="002B3E08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正确、及时完成</w:t>
            </w:r>
            <w:r w:rsidR="00EF1A8F">
              <w:rPr>
                <w:rFonts w:ascii="宋体" w:hAnsi="宋体" w:hint="eastAsia"/>
                <w:szCs w:val="21"/>
              </w:rPr>
              <w:t>心肺运动</w:t>
            </w:r>
            <w:r>
              <w:rPr>
                <w:rFonts w:ascii="宋体" w:hAnsi="宋体" w:hint="eastAsia"/>
                <w:szCs w:val="21"/>
              </w:rPr>
              <w:t>检查，负责解决相关的技术问题。</w:t>
            </w:r>
          </w:p>
          <w:p w:rsidR="006E564A" w:rsidRDefault="002B3E0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上岗前做好准备工作，包括</w:t>
            </w:r>
            <w:r>
              <w:rPr>
                <w:rFonts w:ascii="宋体" w:hAnsi="宋体" w:hint="eastAsia"/>
                <w:bCs/>
                <w:szCs w:val="21"/>
              </w:rPr>
              <w:t>校</w:t>
            </w:r>
            <w:r>
              <w:rPr>
                <w:rFonts w:ascii="宋体" w:hAnsi="宋体" w:hint="eastAsia"/>
                <w:bCs/>
                <w:szCs w:val="21"/>
              </w:rPr>
              <w:t>正、清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szCs w:val="21"/>
              </w:rPr>
              <w:t>理存储空间以及检查设备运行情况等。</w:t>
            </w:r>
          </w:p>
          <w:p w:rsidR="006E564A" w:rsidRDefault="002B3E0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认真、仔细核对申请单内容（病人信息、病史、检查部位等），严格按照操作规范进行检查。</w:t>
            </w:r>
          </w:p>
          <w:p w:rsidR="006E564A" w:rsidRDefault="002B3E0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保持工作区域内的清洁，各类物品、资料存放整齐有序。</w:t>
            </w:r>
          </w:p>
          <w:p w:rsidR="006E564A" w:rsidRDefault="002B3E0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负责设备的保养和维护，完成设备日常的工作状态记录，发现异常立即上报。</w:t>
            </w:r>
          </w:p>
          <w:p w:rsidR="006E564A" w:rsidRDefault="002B3E0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建立仪器使用档案，记录故障及维护过程。</w:t>
            </w:r>
          </w:p>
          <w:p w:rsidR="006E564A" w:rsidRDefault="002B3E08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 w:rsidR="00EF1A8F">
              <w:rPr>
                <w:rFonts w:ascii="宋体" w:hAnsi="宋体" w:hint="eastAsia"/>
                <w:szCs w:val="21"/>
              </w:rPr>
              <w:t>建立心肺运动</w:t>
            </w:r>
            <w:r>
              <w:rPr>
                <w:rFonts w:ascii="宋体" w:hAnsi="宋体" w:hint="eastAsia"/>
                <w:szCs w:val="21"/>
              </w:rPr>
              <w:t>和量表的数据库。</w:t>
            </w:r>
          </w:p>
          <w:p w:rsidR="00EF1A8F" w:rsidRDefault="00EF1A8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8.积极配合心脏康复医师完成心脏康复相关项目实施。</w:t>
            </w:r>
          </w:p>
          <w:p w:rsidR="006E564A" w:rsidRDefault="00EF1A8F">
            <w:pPr>
              <w:tabs>
                <w:tab w:val="left" w:pos="0"/>
                <w:tab w:val="left" w:pos="1140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2B3E08">
              <w:rPr>
                <w:rFonts w:ascii="宋体" w:hAnsi="宋体" w:hint="eastAsia"/>
                <w:szCs w:val="21"/>
              </w:rPr>
              <w:t>.</w:t>
            </w:r>
            <w:r w:rsidR="002B3E08">
              <w:rPr>
                <w:rFonts w:ascii="宋体" w:hAnsi="宋体" w:hint="eastAsia"/>
                <w:szCs w:val="21"/>
              </w:rPr>
              <w:t>完成所指派的各项临时性任务。</w:t>
            </w:r>
          </w:p>
        </w:tc>
      </w:tr>
      <w:tr w:rsidR="006E564A">
        <w:trPr>
          <w:trHeight w:val="90"/>
        </w:trPr>
        <w:tc>
          <w:tcPr>
            <w:tcW w:w="1696" w:type="dxa"/>
            <w:vAlign w:val="center"/>
          </w:tcPr>
          <w:p w:rsidR="006E564A" w:rsidRDefault="002B3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工作标准</w:t>
            </w:r>
          </w:p>
        </w:tc>
        <w:tc>
          <w:tcPr>
            <w:tcW w:w="6600" w:type="dxa"/>
            <w:gridSpan w:val="4"/>
          </w:tcPr>
          <w:p w:rsidR="006E564A" w:rsidRDefault="002B3E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严格遵守安全操作规则，保证安全检查，做好防护工作，准确率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。</w:t>
            </w:r>
          </w:p>
          <w:p w:rsidR="006E564A" w:rsidRDefault="002B3E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认真负责、热情仔细，保证每一位病人都能得到最好的服务。</w:t>
            </w:r>
          </w:p>
          <w:p w:rsidR="006E564A" w:rsidRDefault="002B3E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保证工作质量，保证病人</w:t>
            </w:r>
            <w:r>
              <w:rPr>
                <w:rFonts w:hint="eastAsia"/>
              </w:rPr>
              <w:t>数据</w:t>
            </w:r>
            <w:r>
              <w:rPr>
                <w:rFonts w:hint="eastAsia"/>
              </w:rPr>
              <w:t>及时传送</w:t>
            </w:r>
            <w:r>
              <w:rPr>
                <w:rFonts w:hint="eastAsia"/>
              </w:rPr>
              <w:t>给医生</w:t>
            </w:r>
            <w:r>
              <w:rPr>
                <w:rFonts w:hint="eastAsia"/>
              </w:rPr>
              <w:t>，准确率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。</w:t>
            </w:r>
          </w:p>
          <w:p w:rsidR="006E564A" w:rsidRDefault="002B3E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具备较强的工作责任感，避免因工作不负责而造成疏漏或者错</w:t>
            </w:r>
          </w:p>
          <w:p w:rsidR="006E564A" w:rsidRDefault="002B3E08" w:rsidP="00EF1A8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迅速恰当处理工作中出现的各种突发问题。</w:t>
            </w:r>
          </w:p>
        </w:tc>
      </w:tr>
      <w:tr w:rsidR="006E564A">
        <w:trPr>
          <w:trHeight w:val="557"/>
        </w:trPr>
        <w:tc>
          <w:tcPr>
            <w:tcW w:w="1696" w:type="dxa"/>
            <w:vAlign w:val="center"/>
          </w:tcPr>
          <w:p w:rsidR="006E564A" w:rsidRDefault="002B3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工作要求</w:t>
            </w:r>
          </w:p>
        </w:tc>
        <w:tc>
          <w:tcPr>
            <w:tcW w:w="6600" w:type="dxa"/>
            <w:gridSpan w:val="4"/>
          </w:tcPr>
          <w:p w:rsidR="006E564A" w:rsidRDefault="002B3E08">
            <w:pPr>
              <w:spacing w:line="38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了解医院的目标及发展战略，明确医院的使命和服务理念。</w:t>
            </w:r>
          </w:p>
          <w:p w:rsidR="006E564A" w:rsidRDefault="002B3E08">
            <w:pPr>
              <w:spacing w:line="38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熟悉并遵守医院的各项规章制度，上下班不迟到、早退。</w:t>
            </w:r>
          </w:p>
          <w:p w:rsidR="006E564A" w:rsidRDefault="002B3E08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具有良好的职业形象意识，外表、着装符合《员工手册》要求。</w:t>
            </w:r>
          </w:p>
          <w:p w:rsidR="006E564A" w:rsidRDefault="002B3E08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具有创新意识，根据本岗位的实际需要，提出新的方法和建议。</w:t>
            </w:r>
          </w:p>
          <w:p w:rsidR="006E564A" w:rsidRDefault="002B3E08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能经济、有效地利用工作资源。具备安全意识，按操作程序及相关制度开展工作。</w:t>
            </w:r>
          </w:p>
          <w:p w:rsidR="006E564A" w:rsidRDefault="002B3E08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意外情况下仍能灵活、有效地完成工作，并及时向上级主管汇报。</w:t>
            </w:r>
          </w:p>
          <w:p w:rsidR="006E564A" w:rsidRDefault="002B3E08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>
              <w:rPr>
                <w:rFonts w:ascii="宋体" w:hAnsi="宋体" w:hint="eastAsia"/>
                <w:szCs w:val="21"/>
              </w:rPr>
              <w:t>具有较好的时间管理意识，工作计划性强，并以提高工作质量与效率为前提不断调整和改进工作流程。</w:t>
            </w:r>
          </w:p>
          <w:p w:rsidR="006E564A" w:rsidRDefault="002B3E08">
            <w:pPr>
              <w:tabs>
                <w:tab w:val="left" w:pos="1800"/>
              </w:tabs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</w:t>
            </w:r>
            <w:r>
              <w:rPr>
                <w:rFonts w:ascii="宋体" w:hAnsi="宋体" w:hint="eastAsia"/>
                <w:szCs w:val="21"/>
              </w:rPr>
              <w:t>能服从轮流式工作安排，胜任</w:t>
            </w:r>
            <w:r>
              <w:rPr>
                <w:rFonts w:ascii="宋体" w:hAnsi="宋体" w:hint="eastAsia"/>
                <w:szCs w:val="21"/>
              </w:rPr>
              <w:t>周末加班</w:t>
            </w:r>
            <w:r>
              <w:rPr>
                <w:rFonts w:ascii="宋体" w:hAnsi="宋体" w:hint="eastAsia"/>
                <w:szCs w:val="21"/>
              </w:rPr>
              <w:t>工作。</w:t>
            </w:r>
          </w:p>
          <w:p w:rsidR="006E564A" w:rsidRDefault="002B3E08">
            <w:pPr>
              <w:tabs>
                <w:tab w:val="left" w:pos="1800"/>
              </w:tabs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</w:t>
            </w:r>
            <w:r>
              <w:rPr>
                <w:rFonts w:ascii="宋体" w:hAnsi="宋体" w:hint="eastAsia"/>
                <w:szCs w:val="21"/>
              </w:rPr>
              <w:t>具有较好成本管理意识，将与本岗位相关的流程和资源的统筹利用达到最优化。</w:t>
            </w:r>
          </w:p>
          <w:p w:rsidR="006E564A" w:rsidRDefault="002B3E08">
            <w:pPr>
              <w:tabs>
                <w:tab w:val="left" w:pos="1800"/>
              </w:tabs>
              <w:spacing w:line="380" w:lineRule="exact"/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熟悉医院和科室的各种应急预案，尤其是火灾、救援等应急预案。</w:t>
            </w:r>
          </w:p>
        </w:tc>
      </w:tr>
      <w:tr w:rsidR="006E564A">
        <w:trPr>
          <w:trHeight w:val="567"/>
        </w:trPr>
        <w:tc>
          <w:tcPr>
            <w:tcW w:w="1696" w:type="dxa"/>
            <w:vAlign w:val="center"/>
          </w:tcPr>
          <w:p w:rsidR="006E564A" w:rsidRDefault="002B3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专业技能</w:t>
            </w:r>
          </w:p>
        </w:tc>
        <w:tc>
          <w:tcPr>
            <w:tcW w:w="6600" w:type="dxa"/>
            <w:gridSpan w:val="4"/>
            <w:vAlign w:val="center"/>
          </w:tcPr>
          <w:p w:rsidR="006E564A" w:rsidRDefault="002B3E08">
            <w:pPr>
              <w:spacing w:line="380" w:lineRule="exact"/>
              <w:ind w:left="1080" w:hanging="10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能独立进行</w:t>
            </w:r>
            <w:r w:rsidR="00EF1A8F">
              <w:rPr>
                <w:rFonts w:ascii="宋体" w:hAnsi="宋体" w:hint="eastAsia"/>
                <w:szCs w:val="21"/>
              </w:rPr>
              <w:t>心肺运动</w:t>
            </w:r>
            <w:r>
              <w:rPr>
                <w:rFonts w:ascii="宋体" w:hAnsi="宋体" w:hint="eastAsia"/>
                <w:szCs w:val="21"/>
              </w:rPr>
              <w:t>检测</w:t>
            </w:r>
            <w:r w:rsidR="00EF1A8F">
              <w:rPr>
                <w:rFonts w:ascii="宋体" w:hAnsi="宋体" w:hint="eastAsia"/>
                <w:szCs w:val="21"/>
              </w:rPr>
              <w:t>，熟练掌握结果分析</w:t>
            </w:r>
            <w:r>
              <w:rPr>
                <w:rFonts w:ascii="宋体" w:hAnsi="宋体" w:hint="eastAsia"/>
                <w:szCs w:val="21"/>
              </w:rPr>
              <w:t>方法。</w:t>
            </w:r>
          </w:p>
          <w:p w:rsidR="006E564A" w:rsidRDefault="002B3E08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EF1A8F">
              <w:rPr>
                <w:rFonts w:ascii="宋体" w:hAnsi="宋体" w:hint="eastAsia"/>
                <w:szCs w:val="21"/>
              </w:rPr>
              <w:t>熟悉康复相关操作及配合心脏康复师完成心脏康复项目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6E564A" w:rsidRDefault="002B3E08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获得</w:t>
            </w:r>
            <w:r w:rsidR="00EF1A8F">
              <w:rPr>
                <w:rFonts w:ascii="宋体" w:hAnsi="宋体" w:hint="eastAsia"/>
                <w:szCs w:val="21"/>
              </w:rPr>
              <w:t>执业医师资格和康复医师资格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6E564A" w:rsidRDefault="006E564A">
            <w:pPr>
              <w:tabs>
                <w:tab w:val="left" w:pos="1800"/>
              </w:tabs>
              <w:jc w:val="left"/>
            </w:pPr>
          </w:p>
        </w:tc>
      </w:tr>
      <w:tr w:rsidR="006E564A">
        <w:trPr>
          <w:trHeight w:val="567"/>
        </w:trPr>
        <w:tc>
          <w:tcPr>
            <w:tcW w:w="1696" w:type="dxa"/>
            <w:vAlign w:val="center"/>
          </w:tcPr>
          <w:p w:rsidR="006E564A" w:rsidRDefault="002B3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合作交流</w:t>
            </w:r>
          </w:p>
        </w:tc>
        <w:tc>
          <w:tcPr>
            <w:tcW w:w="6600" w:type="dxa"/>
            <w:gridSpan w:val="4"/>
            <w:vAlign w:val="center"/>
          </w:tcPr>
          <w:p w:rsidR="006E564A" w:rsidRDefault="002B3E08">
            <w:pPr>
              <w:tabs>
                <w:tab w:val="left" w:pos="0"/>
              </w:tabs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以医院服务理念为宗旨，热情接待所有的来访者。</w:t>
            </w:r>
          </w:p>
          <w:p w:rsidR="006E564A" w:rsidRDefault="002B3E08">
            <w:pPr>
              <w:tabs>
                <w:tab w:val="left" w:pos="1260"/>
              </w:tabs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定期与临床科室沟通，持续改进工作流程。</w:t>
            </w:r>
          </w:p>
          <w:p w:rsidR="006E564A" w:rsidRDefault="002B3E08">
            <w:pPr>
              <w:tabs>
                <w:tab w:val="left" w:pos="1365"/>
              </w:tabs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主动关心和帮助同事</w:t>
            </w:r>
            <w:r w:rsidR="00EF1A8F">
              <w:rPr>
                <w:rFonts w:ascii="宋体" w:hAnsi="宋体" w:hint="eastAsia"/>
                <w:szCs w:val="21"/>
              </w:rPr>
              <w:t>，与本岗位相关的医疗部门</w:t>
            </w:r>
            <w:r>
              <w:rPr>
                <w:rFonts w:ascii="宋体" w:hAnsi="宋体" w:hint="eastAsia"/>
                <w:szCs w:val="21"/>
              </w:rPr>
              <w:t>保持良好的合作关系。</w:t>
            </w:r>
          </w:p>
          <w:p w:rsidR="006E564A" w:rsidRDefault="002B3E08">
            <w:pPr>
              <w:tabs>
                <w:tab w:val="left" w:pos="1800"/>
              </w:tabs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工作中虚心接受同事和主管的建议和意见，并及时改进。</w:t>
            </w:r>
          </w:p>
          <w:p w:rsidR="006E564A" w:rsidRDefault="002B3E08">
            <w:pPr>
              <w:tabs>
                <w:tab w:val="left" w:pos="2700"/>
              </w:tabs>
              <w:spacing w:line="380" w:lineRule="exact"/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碰到困难和问题时应保持情绪稳定，耐心与对方交流，培养自己换位思考的能力。</w:t>
            </w:r>
          </w:p>
        </w:tc>
      </w:tr>
      <w:tr w:rsidR="006E564A">
        <w:trPr>
          <w:trHeight w:val="567"/>
        </w:trPr>
        <w:tc>
          <w:tcPr>
            <w:tcW w:w="1696" w:type="dxa"/>
            <w:vMerge w:val="restart"/>
            <w:vAlign w:val="center"/>
          </w:tcPr>
          <w:p w:rsidR="006E564A" w:rsidRDefault="002B3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岗位任职要求</w:t>
            </w:r>
          </w:p>
        </w:tc>
        <w:tc>
          <w:tcPr>
            <w:tcW w:w="1276" w:type="dxa"/>
            <w:vAlign w:val="center"/>
          </w:tcPr>
          <w:p w:rsidR="006E564A" w:rsidRDefault="002B3E0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学历专业</w:t>
            </w:r>
          </w:p>
        </w:tc>
        <w:tc>
          <w:tcPr>
            <w:tcW w:w="5324" w:type="dxa"/>
            <w:gridSpan w:val="3"/>
            <w:vAlign w:val="center"/>
          </w:tcPr>
          <w:p w:rsidR="006E564A" w:rsidRDefault="002B3E08">
            <w:r>
              <w:rPr>
                <w:rFonts w:hint="eastAsia"/>
              </w:rPr>
              <w:t>大专及以上学历</w:t>
            </w:r>
          </w:p>
        </w:tc>
      </w:tr>
      <w:tr w:rsidR="006E564A">
        <w:trPr>
          <w:trHeight w:val="567"/>
        </w:trPr>
        <w:tc>
          <w:tcPr>
            <w:tcW w:w="1696" w:type="dxa"/>
            <w:vMerge/>
            <w:vAlign w:val="center"/>
          </w:tcPr>
          <w:p w:rsidR="006E564A" w:rsidRDefault="006E564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E564A" w:rsidRDefault="002B3E0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工作经验</w:t>
            </w:r>
          </w:p>
        </w:tc>
        <w:tc>
          <w:tcPr>
            <w:tcW w:w="5324" w:type="dxa"/>
            <w:gridSpan w:val="3"/>
            <w:vAlign w:val="center"/>
          </w:tcPr>
          <w:p w:rsidR="006E564A" w:rsidRDefault="002B3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年以上相关工作经验</w:t>
            </w:r>
          </w:p>
        </w:tc>
      </w:tr>
      <w:tr w:rsidR="006E564A">
        <w:trPr>
          <w:trHeight w:val="567"/>
        </w:trPr>
        <w:tc>
          <w:tcPr>
            <w:tcW w:w="1696" w:type="dxa"/>
            <w:vMerge/>
            <w:vAlign w:val="center"/>
          </w:tcPr>
          <w:p w:rsidR="006E564A" w:rsidRDefault="006E564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E564A" w:rsidRDefault="002B3E0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职业资格</w:t>
            </w:r>
          </w:p>
        </w:tc>
        <w:tc>
          <w:tcPr>
            <w:tcW w:w="5324" w:type="dxa"/>
            <w:gridSpan w:val="3"/>
            <w:vAlign w:val="center"/>
          </w:tcPr>
          <w:p w:rsidR="006E564A" w:rsidRDefault="002B3E08">
            <w:r>
              <w:rPr>
                <w:rFonts w:hint="eastAsia"/>
              </w:rPr>
              <w:t>执业</w:t>
            </w:r>
            <w:r w:rsidR="00EF1A8F">
              <w:rPr>
                <w:rFonts w:hint="eastAsia"/>
              </w:rPr>
              <w:t>医师</w:t>
            </w:r>
            <w:r>
              <w:rPr>
                <w:rFonts w:hint="eastAsia"/>
              </w:rPr>
              <w:t>资格</w:t>
            </w:r>
          </w:p>
        </w:tc>
      </w:tr>
      <w:tr w:rsidR="006E564A">
        <w:trPr>
          <w:trHeight w:val="567"/>
        </w:trPr>
        <w:tc>
          <w:tcPr>
            <w:tcW w:w="1696" w:type="dxa"/>
            <w:vMerge/>
            <w:vAlign w:val="center"/>
          </w:tcPr>
          <w:p w:rsidR="006E564A" w:rsidRDefault="006E564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E564A" w:rsidRDefault="002B3E0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体能要求</w:t>
            </w:r>
          </w:p>
        </w:tc>
        <w:tc>
          <w:tcPr>
            <w:tcW w:w="5324" w:type="dxa"/>
            <w:gridSpan w:val="3"/>
            <w:vAlign w:val="center"/>
          </w:tcPr>
          <w:p w:rsidR="006E564A" w:rsidRDefault="002B3E08">
            <w:r>
              <w:rPr>
                <w:rFonts w:hint="eastAsia"/>
              </w:rPr>
              <w:t>身体健康、精力充沛、持久的工作干劲。</w:t>
            </w:r>
          </w:p>
        </w:tc>
      </w:tr>
      <w:tr w:rsidR="006E564A">
        <w:trPr>
          <w:trHeight w:val="567"/>
        </w:trPr>
        <w:tc>
          <w:tcPr>
            <w:tcW w:w="1696" w:type="dxa"/>
            <w:vAlign w:val="center"/>
          </w:tcPr>
          <w:p w:rsidR="006E564A" w:rsidRDefault="002B3E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工作环境</w:t>
            </w:r>
          </w:p>
        </w:tc>
        <w:tc>
          <w:tcPr>
            <w:tcW w:w="6600" w:type="dxa"/>
            <w:gridSpan w:val="4"/>
            <w:vAlign w:val="center"/>
          </w:tcPr>
          <w:p w:rsidR="006E564A" w:rsidRDefault="002B3E08">
            <w:pPr>
              <w:tabs>
                <w:tab w:val="left" w:pos="1800"/>
              </w:tabs>
              <w:spacing w:line="380" w:lineRule="exact"/>
            </w:pPr>
            <w:r>
              <w:rPr>
                <w:rFonts w:ascii="宋体" w:hAnsi="宋体" w:hint="eastAsia"/>
                <w:szCs w:val="21"/>
              </w:rPr>
              <w:t>门诊和病房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6E564A" w:rsidRDefault="006E564A"/>
    <w:p w:rsidR="006E564A" w:rsidRDefault="006E564A"/>
    <w:sectPr w:rsidR="006E564A" w:rsidSect="006E5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08" w:rsidRDefault="002B3E08" w:rsidP="00EF1A8F">
      <w:r>
        <w:separator/>
      </w:r>
    </w:p>
  </w:endnote>
  <w:endnote w:type="continuationSeparator" w:id="0">
    <w:p w:rsidR="002B3E08" w:rsidRDefault="002B3E08" w:rsidP="00EF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08" w:rsidRDefault="002B3E08" w:rsidP="00EF1A8F">
      <w:r>
        <w:separator/>
      </w:r>
    </w:p>
  </w:footnote>
  <w:footnote w:type="continuationSeparator" w:id="0">
    <w:p w:rsidR="002B3E08" w:rsidRDefault="002B3E08" w:rsidP="00EF1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D98795"/>
    <w:multiLevelType w:val="singleLevel"/>
    <w:tmpl w:val="FBD9879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9F0D0F"/>
    <w:rsid w:val="002B3E08"/>
    <w:rsid w:val="006E564A"/>
    <w:rsid w:val="00EF1A8F"/>
    <w:rsid w:val="1C7751FC"/>
    <w:rsid w:val="2A94200E"/>
    <w:rsid w:val="2C283CB4"/>
    <w:rsid w:val="2DAA3118"/>
    <w:rsid w:val="429F0D0F"/>
    <w:rsid w:val="64BC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6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64A"/>
    <w:pPr>
      <w:ind w:firstLineChars="200" w:firstLine="420"/>
    </w:pPr>
  </w:style>
  <w:style w:type="paragraph" w:styleId="a5">
    <w:name w:val="header"/>
    <w:basedOn w:val="a"/>
    <w:link w:val="Char"/>
    <w:rsid w:val="00EF1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F1A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F1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F1A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魏锴</dc:creator>
  <cp:lastModifiedBy>hj</cp:lastModifiedBy>
  <cp:revision>2</cp:revision>
  <dcterms:created xsi:type="dcterms:W3CDTF">2020-03-26T07:16:00Z</dcterms:created>
  <dcterms:modified xsi:type="dcterms:W3CDTF">2020-04-05T16:43:00Z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